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C2" w:rsidRPr="00C00EC6" w:rsidRDefault="00437F2C" w:rsidP="00437F2C">
      <w:pPr>
        <w:pStyle w:val="Nadpis1"/>
        <w:tabs>
          <w:tab w:val="left" w:pos="1416"/>
        </w:tabs>
        <w:rPr>
          <w:rFonts w:ascii="Comic Sans MS" w:hAnsi="Comic Sans MS"/>
          <w:color w:val="FF0000"/>
          <w:sz w:val="56"/>
          <w:szCs w:val="56"/>
        </w:rPr>
      </w:pPr>
      <w:r>
        <w:rPr>
          <w:color w:val="0000FF"/>
          <w:sz w:val="64"/>
          <w:szCs w:val="64"/>
        </w:rPr>
        <w:t xml:space="preserve">   </w:t>
      </w:r>
      <w:r w:rsidR="005E42C2">
        <w:rPr>
          <w:color w:val="0000FF"/>
          <w:sz w:val="48"/>
          <w:szCs w:val="48"/>
        </w:rPr>
        <w:t xml:space="preserve"> </w:t>
      </w:r>
      <w:r w:rsidR="005E42C2" w:rsidRPr="00D144A0">
        <w:rPr>
          <w:rFonts w:ascii="Comic Sans MS" w:hAnsi="Comic Sans MS"/>
          <w:color w:val="FF0000"/>
          <w:sz w:val="56"/>
          <w:szCs w:val="56"/>
          <w:highlight w:val="green"/>
        </w:rPr>
        <w:t>SOUSTŘEDĚNÍ  CHŘIBSKÁ</w:t>
      </w:r>
      <w:r w:rsidR="003F6032" w:rsidRPr="00D144A0">
        <w:rPr>
          <w:rFonts w:ascii="Comic Sans MS" w:hAnsi="Comic Sans MS"/>
          <w:color w:val="FF0000"/>
          <w:sz w:val="56"/>
          <w:szCs w:val="56"/>
          <w:highlight w:val="green"/>
        </w:rPr>
        <w:t xml:space="preserve"> 201</w:t>
      </w:r>
      <w:r w:rsidR="00D144A0" w:rsidRPr="00D144A0">
        <w:rPr>
          <w:rFonts w:ascii="Comic Sans MS" w:hAnsi="Comic Sans MS"/>
          <w:color w:val="FF0000"/>
          <w:sz w:val="56"/>
          <w:szCs w:val="56"/>
          <w:highlight w:val="green"/>
        </w:rPr>
        <w:t>8</w:t>
      </w:r>
    </w:p>
    <w:p w:rsidR="003F6032" w:rsidRDefault="00D144A0" w:rsidP="003F6032">
      <w:pPr>
        <w:rPr>
          <w:sz w:val="28"/>
        </w:rPr>
      </w:pPr>
      <w:r>
        <w:rPr>
          <w:b/>
          <w:bCs/>
          <w:sz w:val="32"/>
        </w:rPr>
        <w:t>7</w:t>
      </w:r>
      <w:r w:rsidR="009523BF">
        <w:rPr>
          <w:b/>
          <w:bCs/>
          <w:sz w:val="32"/>
        </w:rPr>
        <w:t>.</w:t>
      </w:r>
      <w:r w:rsidR="00C00EC6">
        <w:rPr>
          <w:b/>
          <w:bCs/>
          <w:sz w:val="32"/>
        </w:rPr>
        <w:t xml:space="preserve"> </w:t>
      </w:r>
      <w:r w:rsidR="009523BF">
        <w:rPr>
          <w:b/>
          <w:bCs/>
          <w:sz w:val="32"/>
        </w:rPr>
        <w:t>7.</w:t>
      </w:r>
      <w:r w:rsidR="00C00EC6">
        <w:rPr>
          <w:b/>
          <w:bCs/>
          <w:sz w:val="32"/>
        </w:rPr>
        <w:t xml:space="preserve"> </w:t>
      </w:r>
      <w:r w:rsidR="009523BF">
        <w:rPr>
          <w:b/>
          <w:bCs/>
          <w:sz w:val="32"/>
        </w:rPr>
        <w:t>201</w:t>
      </w:r>
      <w:r>
        <w:rPr>
          <w:b/>
          <w:bCs/>
          <w:sz w:val="32"/>
        </w:rPr>
        <w:t>8</w:t>
      </w:r>
      <w:r w:rsidR="009523BF">
        <w:rPr>
          <w:b/>
          <w:bCs/>
          <w:sz w:val="32"/>
        </w:rPr>
        <w:t xml:space="preserve"> – 1</w:t>
      </w:r>
      <w:r>
        <w:rPr>
          <w:b/>
          <w:bCs/>
          <w:sz w:val="32"/>
        </w:rPr>
        <w:t>4</w:t>
      </w:r>
      <w:r w:rsidR="005E42C2">
        <w:rPr>
          <w:b/>
          <w:bCs/>
          <w:sz w:val="32"/>
        </w:rPr>
        <w:t>.</w:t>
      </w:r>
      <w:r w:rsidR="00C00EC6">
        <w:rPr>
          <w:b/>
          <w:bCs/>
          <w:sz w:val="32"/>
        </w:rPr>
        <w:t xml:space="preserve"> </w:t>
      </w:r>
      <w:r w:rsidR="005E42C2">
        <w:rPr>
          <w:b/>
          <w:bCs/>
          <w:sz w:val="32"/>
        </w:rPr>
        <w:t>7.</w:t>
      </w:r>
      <w:r w:rsidR="00C00EC6">
        <w:rPr>
          <w:b/>
          <w:bCs/>
          <w:sz w:val="32"/>
        </w:rPr>
        <w:t xml:space="preserve"> </w:t>
      </w:r>
      <w:r w:rsidR="005E42C2">
        <w:rPr>
          <w:b/>
          <w:bCs/>
          <w:sz w:val="32"/>
        </w:rPr>
        <w:t>201</w:t>
      </w:r>
      <w:r>
        <w:rPr>
          <w:b/>
          <w:bCs/>
          <w:sz w:val="32"/>
        </w:rPr>
        <w:t>8</w:t>
      </w:r>
      <w:r w:rsidR="005E42C2">
        <w:rPr>
          <w:sz w:val="32"/>
        </w:rPr>
        <w:t xml:space="preserve">  </w:t>
      </w:r>
      <w:r w:rsidR="005E42C2">
        <w:rPr>
          <w:sz w:val="28"/>
        </w:rPr>
        <w:t>odjezd z Lovosic  13</w:t>
      </w:r>
      <w:r w:rsidR="0026148B">
        <w:rPr>
          <w:sz w:val="28"/>
        </w:rPr>
        <w:t xml:space="preserve">: </w:t>
      </w:r>
      <w:r w:rsidR="005E42C2">
        <w:rPr>
          <w:sz w:val="28"/>
        </w:rPr>
        <w:t>00</w:t>
      </w:r>
      <w:r w:rsidR="0026148B">
        <w:rPr>
          <w:sz w:val="28"/>
        </w:rPr>
        <w:t xml:space="preserve"> </w:t>
      </w:r>
      <w:r w:rsidR="00FF798D" w:rsidRPr="00FF798D">
        <w:rPr>
          <w:color w:val="FF0000"/>
          <w:sz w:val="28"/>
        </w:rPr>
        <w:t>za Penny</w:t>
      </w:r>
      <w:r w:rsidR="005E42C2" w:rsidRPr="00FF798D">
        <w:rPr>
          <w:color w:val="FF0000"/>
          <w:sz w:val="28"/>
        </w:rPr>
        <w:t xml:space="preserve"> </w:t>
      </w:r>
      <w:r w:rsidR="005E42C2">
        <w:rPr>
          <w:sz w:val="28"/>
        </w:rPr>
        <w:t xml:space="preserve">                                            </w:t>
      </w:r>
    </w:p>
    <w:p w:rsidR="005E42C2" w:rsidRDefault="003F6032" w:rsidP="003F6032">
      <w:pPr>
        <w:ind w:left="708" w:firstLine="708"/>
        <w:rPr>
          <w:sz w:val="28"/>
        </w:rPr>
      </w:pPr>
      <w:r>
        <w:rPr>
          <w:sz w:val="28"/>
        </w:rPr>
        <w:t xml:space="preserve">                    </w:t>
      </w:r>
      <w:r w:rsidR="00C00EC6">
        <w:rPr>
          <w:sz w:val="28"/>
        </w:rPr>
        <w:t xml:space="preserve">    </w:t>
      </w:r>
      <w:r>
        <w:rPr>
          <w:sz w:val="28"/>
        </w:rPr>
        <w:t xml:space="preserve"> </w:t>
      </w:r>
      <w:r w:rsidR="005E42C2">
        <w:rPr>
          <w:sz w:val="28"/>
        </w:rPr>
        <w:t xml:space="preserve">odjezd z Ústí n/L </w:t>
      </w:r>
      <w:r w:rsidR="0026148B">
        <w:rPr>
          <w:sz w:val="28"/>
        </w:rPr>
        <w:t xml:space="preserve"> </w:t>
      </w:r>
      <w:r w:rsidR="005E42C2">
        <w:rPr>
          <w:sz w:val="28"/>
        </w:rPr>
        <w:t>14</w:t>
      </w:r>
      <w:r w:rsidR="0026148B">
        <w:rPr>
          <w:sz w:val="28"/>
        </w:rPr>
        <w:t xml:space="preserve">: </w:t>
      </w:r>
      <w:r w:rsidR="005E42C2">
        <w:rPr>
          <w:sz w:val="28"/>
        </w:rPr>
        <w:t xml:space="preserve">00 </w:t>
      </w:r>
      <w:r w:rsidR="005E42C2" w:rsidRPr="00FF798D">
        <w:rPr>
          <w:color w:val="FF0000"/>
          <w:sz w:val="28"/>
        </w:rPr>
        <w:t xml:space="preserve">od </w:t>
      </w:r>
      <w:r w:rsidR="00FF798D" w:rsidRPr="00FF798D">
        <w:rPr>
          <w:color w:val="FF0000"/>
          <w:sz w:val="28"/>
        </w:rPr>
        <w:t>Penny</w:t>
      </w:r>
      <w:r w:rsidR="00FF798D">
        <w:rPr>
          <w:color w:val="FF0000"/>
          <w:sz w:val="28"/>
        </w:rPr>
        <w:t>,</w:t>
      </w:r>
      <w:r w:rsidR="00FF798D" w:rsidRPr="00FF798D">
        <w:rPr>
          <w:color w:val="FF0000"/>
          <w:sz w:val="28"/>
        </w:rPr>
        <w:t xml:space="preserve"> Krásné Březno</w:t>
      </w:r>
    </w:p>
    <w:p w:rsidR="005E42C2" w:rsidRDefault="00C00EC6">
      <w:pPr>
        <w:ind w:left="2124" w:firstLine="708"/>
      </w:pPr>
      <w:r>
        <w:rPr>
          <w:sz w:val="28"/>
        </w:rPr>
        <w:t xml:space="preserve">    </w:t>
      </w:r>
      <w:r w:rsidR="005E42C2">
        <w:rPr>
          <w:sz w:val="28"/>
        </w:rPr>
        <w:t xml:space="preserve">(pak budeme ještě nakládat </w:t>
      </w:r>
      <w:r w:rsidR="003F6032">
        <w:rPr>
          <w:sz w:val="28"/>
        </w:rPr>
        <w:t xml:space="preserve"> </w:t>
      </w:r>
      <w:r w:rsidR="005E42C2">
        <w:rPr>
          <w:sz w:val="28"/>
        </w:rPr>
        <w:t xml:space="preserve">u ZŠ </w:t>
      </w:r>
      <w:proofErr w:type="spellStart"/>
      <w:r w:rsidR="005E42C2">
        <w:rPr>
          <w:sz w:val="28"/>
        </w:rPr>
        <w:t>tatami</w:t>
      </w:r>
      <w:proofErr w:type="spellEnd"/>
      <w:r w:rsidR="005E42C2">
        <w:rPr>
          <w:sz w:val="28"/>
        </w:rPr>
        <w:t xml:space="preserve"> a náčiní)</w:t>
      </w:r>
    </w:p>
    <w:p w:rsidR="005E42C2" w:rsidRDefault="005E42C2">
      <w:pPr>
        <w:pStyle w:val="Nadpis3"/>
        <w:tabs>
          <w:tab w:val="left" w:pos="0"/>
        </w:tabs>
      </w:pPr>
      <w:r>
        <w:rPr>
          <w:u w:val="none"/>
        </w:rPr>
        <w:t xml:space="preserve">Příjezd ze soustředění </w:t>
      </w:r>
      <w:r w:rsidR="006F2906">
        <w:rPr>
          <w:u w:val="none"/>
        </w:rPr>
        <w:t>1</w:t>
      </w:r>
      <w:r w:rsidR="00D144A0">
        <w:rPr>
          <w:u w:val="none"/>
        </w:rPr>
        <w:t>4</w:t>
      </w:r>
      <w:r>
        <w:rPr>
          <w:u w:val="none"/>
        </w:rPr>
        <w:t>.</w:t>
      </w:r>
      <w:r w:rsidR="00C00EC6">
        <w:rPr>
          <w:u w:val="none"/>
        </w:rPr>
        <w:t xml:space="preserve"> </w:t>
      </w:r>
      <w:r>
        <w:rPr>
          <w:u w:val="none"/>
        </w:rPr>
        <w:t>7.</w:t>
      </w:r>
      <w:r w:rsidR="00C00EC6">
        <w:rPr>
          <w:u w:val="none"/>
        </w:rPr>
        <w:t xml:space="preserve"> </w:t>
      </w:r>
      <w:r w:rsidR="006F2906">
        <w:rPr>
          <w:u w:val="none"/>
        </w:rPr>
        <w:t xml:space="preserve"> </w:t>
      </w:r>
      <w:r>
        <w:rPr>
          <w:u w:val="none"/>
        </w:rPr>
        <w:t>v dopoledních hodinách Ústí n.</w:t>
      </w:r>
      <w:r w:rsidR="006F2906">
        <w:rPr>
          <w:u w:val="none"/>
        </w:rPr>
        <w:t xml:space="preserve"> </w:t>
      </w:r>
      <w:r>
        <w:rPr>
          <w:u w:val="none"/>
        </w:rPr>
        <w:t xml:space="preserve">L. </w:t>
      </w:r>
      <w:r w:rsidR="003F6032">
        <w:rPr>
          <w:u w:val="none"/>
        </w:rPr>
        <w:t xml:space="preserve">cca </w:t>
      </w:r>
      <w:r>
        <w:rPr>
          <w:u w:val="none"/>
        </w:rPr>
        <w:t>11,00, Lovosice</w:t>
      </w:r>
      <w:r w:rsidR="003F6032">
        <w:rPr>
          <w:u w:val="none"/>
        </w:rPr>
        <w:t xml:space="preserve"> cca</w:t>
      </w:r>
      <w:r>
        <w:rPr>
          <w:u w:val="none"/>
        </w:rPr>
        <w:t xml:space="preserve"> 12,00</w:t>
      </w:r>
    </w:p>
    <w:p w:rsidR="005E42C2" w:rsidRDefault="005E42C2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</w:t>
      </w:r>
    </w:p>
    <w:p w:rsidR="005E42C2" w:rsidRPr="0026148B" w:rsidRDefault="005E42C2">
      <w:pPr>
        <w:rPr>
          <w:b/>
          <w:sz w:val="32"/>
          <w:u w:val="single"/>
        </w:rPr>
      </w:pPr>
      <w:r>
        <w:rPr>
          <w:sz w:val="28"/>
        </w:rPr>
        <w:t>Jako cestovní zavazadlo doporučujeme sportovní tašku + batůžek na záda.</w:t>
      </w:r>
    </w:p>
    <w:p w:rsidR="005E42C2" w:rsidRPr="00FF798D" w:rsidRDefault="005E42C2">
      <w:pPr>
        <w:rPr>
          <w:b/>
        </w:rPr>
      </w:pPr>
      <w:r w:rsidRPr="0026148B">
        <w:rPr>
          <w:b/>
          <w:sz w:val="32"/>
          <w:u w:val="single"/>
        </w:rPr>
        <w:t>Vzít sebou: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láhev na pití (nutné k dodržování pravidelného pitného režimu!)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oblečení do deštivého počasí – holiny, pláštěnka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dostatek spodního prádla a ponožek – minimálně na každý den čisté + na sport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pyžamo</w:t>
      </w:r>
    </w:p>
    <w:p w:rsidR="005E42C2" w:rsidRPr="00FF798D" w:rsidRDefault="005E42C2" w:rsidP="00D144A0">
      <w:pPr>
        <w:numPr>
          <w:ilvl w:val="0"/>
          <w:numId w:val="2"/>
        </w:numPr>
        <w:tabs>
          <w:tab w:val="left" w:pos="720"/>
        </w:tabs>
      </w:pPr>
      <w:r w:rsidRPr="00FF798D">
        <w:t>trička, mikiny, tepláky, kraťasy – dle vaší úvahy</w:t>
      </w:r>
      <w:r w:rsidR="00D144A0" w:rsidRPr="00FF798D">
        <w:t>(oblečení pro sport, funkční trika…)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pokrývka hlavy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 xml:space="preserve">plavky 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ručníky (2ks)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obuv- 1x do terénu, na sport, přezůvky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kimono + pásek, švihadlo</w:t>
      </w:r>
    </w:p>
    <w:p w:rsidR="00FF798D" w:rsidRPr="00FF798D" w:rsidRDefault="00FF798D">
      <w:pPr>
        <w:numPr>
          <w:ilvl w:val="0"/>
          <w:numId w:val="2"/>
        </w:numPr>
        <w:tabs>
          <w:tab w:val="left" w:pos="720"/>
        </w:tabs>
      </w:pPr>
      <w:r w:rsidRPr="00FF798D">
        <w:t xml:space="preserve">chrániče na </w:t>
      </w:r>
      <w:proofErr w:type="spellStart"/>
      <w:r w:rsidRPr="00FF798D">
        <w:t>kumite</w:t>
      </w:r>
      <w:proofErr w:type="spellEnd"/>
      <w:r w:rsidRPr="00FF798D">
        <w:t xml:space="preserve"> kdo má</w:t>
      </w:r>
      <w:bookmarkStart w:id="0" w:name="_GoBack"/>
      <w:bookmarkEnd w:id="0"/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hygienické potřeby + repelent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baterka, nožík, provázek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psací potřeby (tužka, pero, poznámkový blok)</w:t>
      </w:r>
    </w:p>
    <w:p w:rsidR="005E42C2" w:rsidRPr="00FF798D" w:rsidRDefault="005E42C2">
      <w:pPr>
        <w:numPr>
          <w:ilvl w:val="0"/>
          <w:numId w:val="2"/>
        </w:numPr>
        <w:tabs>
          <w:tab w:val="left" w:pos="720"/>
        </w:tabs>
      </w:pPr>
      <w:r w:rsidRPr="00FF798D">
        <w:t>jednoduchou masku ve smyslu „</w:t>
      </w:r>
      <w:r w:rsidR="009926B7" w:rsidRPr="00FF798D">
        <w:t>Klauni, cirkus“</w:t>
      </w:r>
      <w:r w:rsidR="00BB7713" w:rsidRPr="00FF798D">
        <w:t>, (</w:t>
      </w:r>
      <w:r w:rsidR="00711A77" w:rsidRPr="00FF798D">
        <w:t>vlastní tvorba předností</w:t>
      </w:r>
      <w:r w:rsidR="00BB7713" w:rsidRPr="00FF798D">
        <w:t>)</w:t>
      </w:r>
    </w:p>
    <w:p w:rsidR="00FF798D" w:rsidRPr="00FF798D" w:rsidRDefault="00FF798D">
      <w:pPr>
        <w:numPr>
          <w:ilvl w:val="0"/>
          <w:numId w:val="2"/>
        </w:numPr>
        <w:tabs>
          <w:tab w:val="left" w:pos="720"/>
        </w:tabs>
      </w:pPr>
      <w:r w:rsidRPr="00FF798D">
        <w:t>50,-Kč na batikování triček(jsou nakoupená)</w:t>
      </w:r>
    </w:p>
    <w:p w:rsidR="005E42C2" w:rsidRDefault="005E42C2">
      <w:pPr>
        <w:ind w:left="360"/>
        <w:rPr>
          <w:sz w:val="28"/>
        </w:rPr>
      </w:pPr>
    </w:p>
    <w:p w:rsidR="005E42C2" w:rsidRDefault="005E42C2">
      <w:pPr>
        <w:ind w:left="360"/>
        <w:jc w:val="both"/>
      </w:pPr>
      <w:r>
        <w:rPr>
          <w:sz w:val="32"/>
          <w:u w:val="single"/>
        </w:rPr>
        <w:t>Lékařská péče:</w:t>
      </w:r>
    </w:p>
    <w:p w:rsidR="005E42C2" w:rsidRDefault="005E42C2">
      <w:pPr>
        <w:pStyle w:val="Nadpis2"/>
        <w:tabs>
          <w:tab w:val="left" w:pos="360"/>
        </w:tabs>
      </w:pPr>
      <w:r>
        <w:t>Kopii kartičky pojištěnce + podepsané léky – odevzdejte u autobusu zdravotnici,</w:t>
      </w:r>
      <w:r w:rsidR="006F2906">
        <w:t xml:space="preserve"> </w:t>
      </w:r>
      <w:r>
        <w:t>která jako každý rok, jede s námi.</w:t>
      </w:r>
    </w:p>
    <w:p w:rsidR="005E42C2" w:rsidRPr="00D144A0" w:rsidRDefault="005E42C2">
      <w:pPr>
        <w:tabs>
          <w:tab w:val="left" w:pos="360"/>
        </w:tabs>
        <w:jc w:val="both"/>
        <w:rPr>
          <w:u w:val="single"/>
        </w:rPr>
      </w:pPr>
      <w:r>
        <w:tab/>
      </w:r>
      <w:r w:rsidRPr="00D144A0">
        <w:rPr>
          <w:b/>
          <w:bCs/>
          <w:sz w:val="28"/>
          <w:szCs w:val="28"/>
          <w:u w:val="single"/>
        </w:rPr>
        <w:t>U odjezdu podepíše zákonný zástupce (ne nezletilý sourozenec!!)bezinfekčnost.</w:t>
      </w:r>
    </w:p>
    <w:p w:rsidR="005E42C2" w:rsidRDefault="005E42C2">
      <w:pPr>
        <w:pStyle w:val="Nadpis2"/>
        <w:tabs>
          <w:tab w:val="left" w:pos="360"/>
        </w:tabs>
      </w:pPr>
    </w:p>
    <w:p w:rsidR="005E42C2" w:rsidRDefault="005E42C2">
      <w:pPr>
        <w:ind w:left="360"/>
        <w:jc w:val="both"/>
        <w:rPr>
          <w:b/>
          <w:bCs/>
          <w:color w:val="FF0000"/>
          <w:sz w:val="28"/>
        </w:rPr>
      </w:pPr>
      <w:r>
        <w:rPr>
          <w:sz w:val="32"/>
          <w:u w:val="single"/>
        </w:rPr>
        <w:t>Mobilní telefon:</w:t>
      </w:r>
    </w:p>
    <w:p w:rsidR="00FF798D" w:rsidRDefault="005E42C2" w:rsidP="00FF798D">
      <w:pPr>
        <w:ind w:left="360"/>
        <w:jc w:val="both"/>
        <w:rPr>
          <w:sz w:val="28"/>
        </w:rPr>
      </w:pPr>
      <w:r w:rsidRPr="00D144A0">
        <w:rPr>
          <w:b/>
          <w:bCs/>
          <w:color w:val="FF0000"/>
          <w:sz w:val="28"/>
          <w:u w:val="single"/>
        </w:rPr>
        <w:t>Prosíme rodiče, nedávejte dětem mobilní telefon.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Po zkušenostech víme, že hlavně u malých dětí jsou telefonáty s rodiči pozdějším problémem. </w:t>
      </w:r>
    </w:p>
    <w:p w:rsidR="005E42C2" w:rsidRDefault="00FF798D" w:rsidP="00FF798D">
      <w:pPr>
        <w:jc w:val="both"/>
        <w:rPr>
          <w:sz w:val="28"/>
        </w:rPr>
      </w:pPr>
      <w:r>
        <w:rPr>
          <w:sz w:val="28"/>
        </w:rPr>
        <w:t xml:space="preserve">    </w:t>
      </w:r>
      <w:r w:rsidR="005E42C2">
        <w:rPr>
          <w:sz w:val="28"/>
        </w:rPr>
        <w:t xml:space="preserve"> </w:t>
      </w:r>
      <w:r>
        <w:rPr>
          <w:sz w:val="28"/>
        </w:rPr>
        <w:t xml:space="preserve">V </w:t>
      </w:r>
      <w:r w:rsidR="005E42C2">
        <w:rPr>
          <w:sz w:val="28"/>
        </w:rPr>
        <w:t>případě nutnosti nás můžete kdykoliv kontaktovat na tel. č.</w:t>
      </w:r>
    </w:p>
    <w:p w:rsidR="005E42C2" w:rsidRDefault="005E42C2">
      <w:pPr>
        <w:ind w:left="360"/>
        <w:jc w:val="both"/>
        <w:rPr>
          <w:b/>
          <w:bCs/>
          <w:color w:val="FF0000"/>
          <w:sz w:val="28"/>
        </w:rPr>
      </w:pPr>
      <w:r>
        <w:rPr>
          <w:sz w:val="28"/>
        </w:rPr>
        <w:t xml:space="preserve"> </w:t>
      </w:r>
      <w:r>
        <w:rPr>
          <w:b/>
          <w:i/>
          <w:sz w:val="28"/>
        </w:rPr>
        <w:t>Mgr. Josef Rajchert 602 421 764, Helena Rajchertová 606 957 897.</w:t>
      </w:r>
    </w:p>
    <w:p w:rsidR="005E42C2" w:rsidRDefault="005E42C2">
      <w:pPr>
        <w:ind w:left="360"/>
        <w:jc w:val="both"/>
        <w:rPr>
          <w:sz w:val="32"/>
        </w:rPr>
      </w:pPr>
      <w:r>
        <w:rPr>
          <w:b/>
          <w:bCs/>
          <w:color w:val="FF0000"/>
          <w:sz w:val="28"/>
        </w:rPr>
        <w:t>Během pobytu není dovoleno děti navštěvovat.</w:t>
      </w:r>
    </w:p>
    <w:p w:rsidR="005E42C2" w:rsidRDefault="005E42C2">
      <w:pPr>
        <w:jc w:val="both"/>
      </w:pPr>
      <w:r>
        <w:rPr>
          <w:sz w:val="32"/>
        </w:rPr>
        <w:t xml:space="preserve">     </w:t>
      </w:r>
      <w:r>
        <w:rPr>
          <w:sz w:val="32"/>
          <w:u w:val="single"/>
        </w:rPr>
        <w:t>Kapesné:</w:t>
      </w:r>
    </w:p>
    <w:p w:rsidR="005E42C2" w:rsidRDefault="005E42C2">
      <w:pPr>
        <w:pStyle w:val="Nadpis2"/>
        <w:tabs>
          <w:tab w:val="left" w:pos="360"/>
        </w:tabs>
      </w:pPr>
      <w:r>
        <w:t>Výši kapesného doporučujeme cca 200,-Kč</w:t>
      </w:r>
    </w:p>
    <w:p w:rsidR="005E42C2" w:rsidRDefault="005E42C2">
      <w:pPr>
        <w:jc w:val="both"/>
      </w:pPr>
      <w:r>
        <w:rPr>
          <w:sz w:val="28"/>
        </w:rPr>
        <w:t xml:space="preserve">     </w:t>
      </w:r>
      <w:r>
        <w:rPr>
          <w:sz w:val="32"/>
          <w:u w:val="single"/>
        </w:rPr>
        <w:t>Důležité upozornění:</w:t>
      </w:r>
    </w:p>
    <w:p w:rsidR="00C00EC6" w:rsidRDefault="005E42C2">
      <w:pPr>
        <w:pStyle w:val="Zkladntextodsazen"/>
      </w:pPr>
      <w:r>
        <w:t xml:space="preserve">Děti si mohou uschovat cennosti a peníze u svého vedoucího. </w:t>
      </w:r>
    </w:p>
    <w:p w:rsidR="005E42C2" w:rsidRDefault="005E42C2">
      <w:pPr>
        <w:pStyle w:val="Zkladntextodsazen"/>
        <w:rPr>
          <w:sz w:val="32"/>
        </w:rPr>
      </w:pPr>
      <w:r>
        <w:t>V případě, že této možnosti nevyužijí, za případné ztráty nezodpovídáme.</w:t>
      </w:r>
    </w:p>
    <w:p w:rsidR="005E42C2" w:rsidRDefault="005E42C2">
      <w:pPr>
        <w:jc w:val="both"/>
      </w:pPr>
      <w:r>
        <w:rPr>
          <w:sz w:val="32"/>
        </w:rPr>
        <w:t xml:space="preserve">     </w:t>
      </w:r>
      <w:r>
        <w:rPr>
          <w:sz w:val="32"/>
          <w:u w:val="single"/>
        </w:rPr>
        <w:t>Adresa soustředění:</w:t>
      </w:r>
    </w:p>
    <w:p w:rsidR="005E42C2" w:rsidRDefault="005E42C2">
      <w:pPr>
        <w:pStyle w:val="Zkladntextodsazen"/>
      </w:pPr>
      <w:r>
        <w:t>Doporučujeme pravidelné zasílání korespondence (hlavně u malých dětí)</w:t>
      </w:r>
    </w:p>
    <w:p w:rsidR="005E42C2" w:rsidRDefault="005E42C2">
      <w:pPr>
        <w:pStyle w:val="Zkladntextodsazen"/>
      </w:pPr>
      <w:r>
        <w:t xml:space="preserve">Možno odeslat již v předstihu.    </w:t>
      </w:r>
      <w:r>
        <w:rPr>
          <w:b/>
          <w:bCs/>
          <w:i/>
          <w:iCs/>
        </w:rPr>
        <w:t>Adresa:</w:t>
      </w:r>
    </w:p>
    <w:tbl>
      <w:tblPr>
        <w:tblW w:w="0" w:type="auto"/>
        <w:tblInd w:w="6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5"/>
      </w:tblGrid>
      <w:tr w:rsidR="005E42C2">
        <w:trPr>
          <w:trHeight w:val="1023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2C2" w:rsidRDefault="005E42C2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Rekreační středisko BAJTLICH,SKR</w:t>
            </w:r>
          </w:p>
          <w:p w:rsidR="005E42C2" w:rsidRDefault="005E42C2">
            <w:pPr>
              <w:jc w:val="both"/>
              <w:rPr>
                <w:sz w:val="28"/>
              </w:rPr>
            </w:pPr>
            <w:r>
              <w:rPr>
                <w:sz w:val="28"/>
              </w:rPr>
              <w:t>Chřibská 56</w:t>
            </w:r>
          </w:p>
          <w:p w:rsidR="005E42C2" w:rsidRDefault="005E42C2">
            <w:pPr>
              <w:jc w:val="both"/>
            </w:pPr>
            <w:r>
              <w:rPr>
                <w:sz w:val="28"/>
              </w:rPr>
              <w:t>407 44 Chřibská</w:t>
            </w:r>
          </w:p>
        </w:tc>
      </w:tr>
    </w:tbl>
    <w:p w:rsidR="005E42C2" w:rsidRDefault="005E42C2">
      <w:pPr>
        <w:pStyle w:val="Zkladntextodsazen"/>
        <w:ind w:left="0"/>
      </w:pPr>
    </w:p>
    <w:sectPr w:rsidR="005E42C2" w:rsidSect="00FF798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F"/>
    <w:rsid w:val="0001043F"/>
    <w:rsid w:val="0023698D"/>
    <w:rsid w:val="0026148B"/>
    <w:rsid w:val="003F452B"/>
    <w:rsid w:val="003F6032"/>
    <w:rsid w:val="00437F2C"/>
    <w:rsid w:val="005E42C2"/>
    <w:rsid w:val="006A60A5"/>
    <w:rsid w:val="006A7203"/>
    <w:rsid w:val="006F2906"/>
    <w:rsid w:val="00711A77"/>
    <w:rsid w:val="009523BF"/>
    <w:rsid w:val="009926B7"/>
    <w:rsid w:val="00BB7713"/>
    <w:rsid w:val="00C00EC6"/>
    <w:rsid w:val="00D144A0"/>
    <w:rsid w:val="00F56575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1457F4"/>
  <w15:docId w15:val="{70DEAC89-4642-4E2E-92BD-8F2656CD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52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F452B"/>
    <w:pPr>
      <w:keepNext/>
      <w:tabs>
        <w:tab w:val="num" w:pos="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F452B"/>
    <w:pPr>
      <w:keepNext/>
      <w:tabs>
        <w:tab w:val="num" w:pos="0"/>
      </w:tabs>
      <w:ind w:left="360"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3F452B"/>
    <w:pPr>
      <w:keepNext/>
      <w:tabs>
        <w:tab w:val="num" w:pos="0"/>
      </w:tabs>
      <w:outlineLvl w:val="2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3F452B"/>
    <w:rPr>
      <w:rFonts w:ascii="Symbol" w:hAnsi="Symbol" w:cs="Symbol"/>
    </w:rPr>
  </w:style>
  <w:style w:type="character" w:customStyle="1" w:styleId="Absatz-Standardschriftart">
    <w:name w:val="Absatz-Standardschriftart"/>
    <w:rsid w:val="003F452B"/>
  </w:style>
  <w:style w:type="character" w:customStyle="1" w:styleId="WW8Num1z0">
    <w:name w:val="WW8Num1z0"/>
    <w:rsid w:val="003F452B"/>
    <w:rPr>
      <w:rFonts w:ascii="Symbol" w:hAnsi="Symbol" w:cs="Symbol"/>
    </w:rPr>
  </w:style>
  <w:style w:type="character" w:customStyle="1" w:styleId="WW8Num1z1">
    <w:name w:val="WW8Num1z1"/>
    <w:rsid w:val="003F452B"/>
    <w:rPr>
      <w:rFonts w:ascii="Courier New" w:hAnsi="Courier New" w:cs="Courier New"/>
    </w:rPr>
  </w:style>
  <w:style w:type="character" w:customStyle="1" w:styleId="WW8Num1z2">
    <w:name w:val="WW8Num1z2"/>
    <w:rsid w:val="003F452B"/>
    <w:rPr>
      <w:rFonts w:ascii="Wingdings" w:hAnsi="Wingdings" w:cs="Wingdings"/>
    </w:rPr>
  </w:style>
  <w:style w:type="character" w:customStyle="1" w:styleId="Standardnpsmoodstavce1">
    <w:name w:val="Standardní písmo odstavce1"/>
    <w:rsid w:val="003F452B"/>
  </w:style>
  <w:style w:type="paragraph" w:customStyle="1" w:styleId="Nadpis">
    <w:name w:val="Nadpis"/>
    <w:basedOn w:val="Normln"/>
    <w:next w:val="Zkladntext"/>
    <w:rsid w:val="003F452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3F452B"/>
    <w:pPr>
      <w:spacing w:after="120"/>
    </w:pPr>
  </w:style>
  <w:style w:type="paragraph" w:styleId="Seznam">
    <w:name w:val="List"/>
    <w:basedOn w:val="Zkladntext"/>
    <w:rsid w:val="003F452B"/>
    <w:rPr>
      <w:rFonts w:cs="Tahoma"/>
    </w:rPr>
  </w:style>
  <w:style w:type="paragraph" w:customStyle="1" w:styleId="Popisek">
    <w:name w:val="Popisek"/>
    <w:basedOn w:val="Normln"/>
    <w:rsid w:val="003F452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F452B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3F452B"/>
    <w:pPr>
      <w:ind w:left="360"/>
      <w:jc w:val="both"/>
    </w:pPr>
    <w:rPr>
      <w:sz w:val="28"/>
    </w:rPr>
  </w:style>
  <w:style w:type="paragraph" w:customStyle="1" w:styleId="Obsahtabulky">
    <w:name w:val="Obsah tabulky"/>
    <w:basedOn w:val="Normln"/>
    <w:rsid w:val="003F452B"/>
    <w:pPr>
      <w:suppressLineNumbers/>
    </w:pPr>
  </w:style>
  <w:style w:type="paragraph" w:customStyle="1" w:styleId="Nadpistabulky">
    <w:name w:val="Nadpis tabulky"/>
    <w:basedOn w:val="Obsahtabulky"/>
    <w:rsid w:val="003F452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4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4A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SOUSTŘEDĚNÍ CHŘIBSKÁ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SOUSTŘEDĚNÍ CHŘIBSKÁ</dc:title>
  <dc:creator>SystemService</dc:creator>
  <cp:lastModifiedBy>Josef Rajchert</cp:lastModifiedBy>
  <cp:revision>2</cp:revision>
  <cp:lastPrinted>2018-04-23T14:26:00Z</cp:lastPrinted>
  <dcterms:created xsi:type="dcterms:W3CDTF">2018-07-04T09:40:00Z</dcterms:created>
  <dcterms:modified xsi:type="dcterms:W3CDTF">2018-07-04T09:40:00Z</dcterms:modified>
</cp:coreProperties>
</file>